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331" w:rsidRDefault="00271331" w:rsidP="002713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Подготовила воспитатель </w:t>
      </w:r>
    </w:p>
    <w:p w:rsidR="00271331" w:rsidRPr="009B671D" w:rsidRDefault="00271331" w:rsidP="002713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Баскакова Т.Н.</w:t>
      </w:r>
    </w:p>
    <w:p w:rsidR="00271331" w:rsidRPr="009B671D" w:rsidRDefault="00271331" w:rsidP="002713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Магадан, 2016</w:t>
      </w:r>
    </w:p>
    <w:p w:rsidR="00271331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Конспект</w:t>
      </w:r>
      <w:r>
        <w:rPr>
          <w:rFonts w:ascii="Times New Roman" w:hAnsi="Times New Roman" w:cs="Times New Roman"/>
          <w:sz w:val="24"/>
          <w:szCs w:val="24"/>
        </w:rPr>
        <w:t xml:space="preserve"> занятия. 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Тема: «</w:t>
      </w:r>
      <w:r>
        <w:rPr>
          <w:rFonts w:ascii="Times New Roman" w:hAnsi="Times New Roman" w:cs="Times New Roman"/>
          <w:sz w:val="24"/>
          <w:szCs w:val="24"/>
        </w:rPr>
        <w:t xml:space="preserve">Город Магадан. История города </w:t>
      </w:r>
      <w:r w:rsidRPr="009B671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</w:t>
      </w:r>
      <w:r w:rsidRPr="009B671D">
        <w:rPr>
          <w:rFonts w:ascii="Times New Roman" w:hAnsi="Times New Roman" w:cs="Times New Roman"/>
          <w:sz w:val="24"/>
          <w:szCs w:val="24"/>
        </w:rPr>
        <w:t xml:space="preserve"> Расширять представления детей </w:t>
      </w:r>
      <w:r>
        <w:rPr>
          <w:rFonts w:ascii="Times New Roman" w:hAnsi="Times New Roman" w:cs="Times New Roman"/>
          <w:sz w:val="24"/>
          <w:szCs w:val="24"/>
        </w:rPr>
        <w:t>о родном городе,  его истории.</w:t>
      </w:r>
    </w:p>
    <w:p w:rsidR="00271331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Задачи:</w:t>
      </w:r>
    </w:p>
    <w:p w:rsidR="00271331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Знакомить с географическим расположением города, его экономическим значением, социальной сферой. </w:t>
      </w:r>
    </w:p>
    <w:p w:rsidR="00271331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Уточнить и закрепить  общие предс</w:t>
      </w:r>
      <w:r>
        <w:rPr>
          <w:rFonts w:ascii="Times New Roman" w:hAnsi="Times New Roman" w:cs="Times New Roman"/>
          <w:sz w:val="24"/>
          <w:szCs w:val="24"/>
        </w:rPr>
        <w:t>тавления детей о родном городе</w:t>
      </w:r>
      <w:proofErr w:type="gramStart"/>
      <w:r>
        <w:rPr>
          <w:rFonts w:ascii="Times New Roman" w:hAnsi="Times New Roman" w:cs="Times New Roman"/>
          <w:sz w:val="24"/>
          <w:szCs w:val="24"/>
        </w:rPr>
        <w:t>,.</w:t>
      </w:r>
      <w:proofErr w:type="gramEnd"/>
    </w:p>
    <w:p w:rsidR="00271331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Побуждать детей отражать свои впечатления, полученные от наблюдений. Развивать познавательную активность. </w:t>
      </w:r>
    </w:p>
    <w:p w:rsidR="00271331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Совершенствовать речевые навыки: принимать участие в беседе, строить грамматически правильное предложение. 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Воспитывать любовь к родному городу, желание сохранять чистоту в своем городе. Воспитывать интерес к окружающему, к истории родного города.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Планируемые результаты: им</w:t>
      </w:r>
      <w:r w:rsidRPr="009B671D">
        <w:rPr>
          <w:rFonts w:ascii="Times New Roman" w:hAnsi="Times New Roman" w:cs="Times New Roman"/>
          <w:sz w:val="24"/>
          <w:szCs w:val="24"/>
        </w:rPr>
        <w:t>ет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9B671D">
        <w:rPr>
          <w:rFonts w:ascii="Times New Roman" w:hAnsi="Times New Roman" w:cs="Times New Roman"/>
          <w:sz w:val="24"/>
          <w:szCs w:val="24"/>
        </w:rPr>
        <w:t xml:space="preserve">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об истории города Магадана, ум</w:t>
      </w:r>
      <w:r w:rsidRPr="009B671D">
        <w:rPr>
          <w:rFonts w:ascii="Times New Roman" w:hAnsi="Times New Roman" w:cs="Times New Roman"/>
          <w:sz w:val="24"/>
          <w:szCs w:val="24"/>
        </w:rPr>
        <w:t>ет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9B671D">
        <w:rPr>
          <w:rFonts w:ascii="Times New Roman" w:hAnsi="Times New Roman" w:cs="Times New Roman"/>
          <w:sz w:val="24"/>
          <w:szCs w:val="24"/>
        </w:rPr>
        <w:t xml:space="preserve"> поддерживать беседу, высказывать свою точку зрения, эмоциона</w:t>
      </w:r>
      <w:r>
        <w:rPr>
          <w:rFonts w:ascii="Times New Roman" w:hAnsi="Times New Roman" w:cs="Times New Roman"/>
          <w:sz w:val="24"/>
          <w:szCs w:val="24"/>
        </w:rPr>
        <w:t>льно отклика</w:t>
      </w:r>
      <w:r w:rsidRPr="009B671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9B671D">
        <w:rPr>
          <w:rFonts w:ascii="Times New Roman" w:hAnsi="Times New Roman" w:cs="Times New Roman"/>
          <w:sz w:val="24"/>
          <w:szCs w:val="24"/>
        </w:rPr>
        <w:t>ся на просмотр фотографий об истории родного города.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Словарная работа:  активизация речи: Колыма,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71D">
        <w:rPr>
          <w:rFonts w:ascii="Times New Roman" w:hAnsi="Times New Roman" w:cs="Times New Roman"/>
          <w:sz w:val="24"/>
          <w:szCs w:val="24"/>
        </w:rPr>
        <w:t>Северо</w:t>
      </w:r>
      <w:proofErr w:type="spellEnd"/>
      <w:r w:rsidRPr="009B671D">
        <w:rPr>
          <w:rFonts w:ascii="Times New Roman" w:hAnsi="Times New Roman" w:cs="Times New Roman"/>
          <w:sz w:val="24"/>
          <w:szCs w:val="24"/>
        </w:rPr>
        <w:t xml:space="preserve"> – Восток, брезентовые палатки,  «ситцевый городок», деревянные бараки, благоустроенные дома.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Материал</w:t>
      </w:r>
      <w:r>
        <w:rPr>
          <w:rFonts w:ascii="Times New Roman" w:hAnsi="Times New Roman" w:cs="Times New Roman"/>
          <w:sz w:val="24"/>
          <w:szCs w:val="24"/>
        </w:rPr>
        <w:t xml:space="preserve"> и оборудование: фотографии (</w:t>
      </w:r>
      <w:r w:rsidRPr="009B671D">
        <w:rPr>
          <w:rFonts w:ascii="Times New Roman" w:hAnsi="Times New Roman" w:cs="Times New Roman"/>
          <w:sz w:val="24"/>
          <w:szCs w:val="24"/>
        </w:rPr>
        <w:t>слайды)  бараков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B671D">
        <w:rPr>
          <w:rFonts w:ascii="Times New Roman" w:hAnsi="Times New Roman" w:cs="Times New Roman"/>
          <w:sz w:val="24"/>
          <w:szCs w:val="24"/>
        </w:rPr>
        <w:t xml:space="preserve">  первых деревянных домов, современных благоустроенных домов, школ города, детск</w:t>
      </w:r>
      <w:r>
        <w:rPr>
          <w:rFonts w:ascii="Times New Roman" w:hAnsi="Times New Roman" w:cs="Times New Roman"/>
          <w:sz w:val="24"/>
          <w:szCs w:val="24"/>
        </w:rPr>
        <w:t>ого сада, парка,  фотографии      (</w:t>
      </w:r>
      <w:r w:rsidRPr="009B671D">
        <w:rPr>
          <w:rFonts w:ascii="Times New Roman" w:hAnsi="Times New Roman" w:cs="Times New Roman"/>
          <w:sz w:val="24"/>
          <w:szCs w:val="24"/>
        </w:rPr>
        <w:t xml:space="preserve"> слайды), пейзажи города</w:t>
      </w:r>
      <w:proofErr w:type="gramStart"/>
      <w:r w:rsidRPr="009B671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Методические приемы: ситуативная беседа, рассказ воспитателя, использование художественного слова, рассматривание иллюстраций и фотографий, физ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B671D">
        <w:rPr>
          <w:rFonts w:ascii="Times New Roman" w:hAnsi="Times New Roman" w:cs="Times New Roman"/>
          <w:sz w:val="24"/>
          <w:szCs w:val="24"/>
        </w:rPr>
        <w:t>минутка, организация фотовыставки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Предварительная работа: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Заочная э</w:t>
      </w:r>
      <w:r w:rsidRPr="009B671D">
        <w:rPr>
          <w:rFonts w:ascii="Times New Roman" w:hAnsi="Times New Roman" w:cs="Times New Roman"/>
          <w:sz w:val="24"/>
          <w:szCs w:val="24"/>
        </w:rPr>
        <w:t>кскурсии по улице Ленина,  улице Пушкина, в детскую библиотеку, краеведческий музей.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2.Рассматривание открыток о городе Магадане, фотоальбома «Магадан».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4. Чтение художественной литературы: книги «Магадан»,</w:t>
      </w:r>
      <w:r>
        <w:rPr>
          <w:rFonts w:ascii="Times New Roman" w:hAnsi="Times New Roman" w:cs="Times New Roman"/>
          <w:sz w:val="24"/>
          <w:szCs w:val="24"/>
        </w:rPr>
        <w:t xml:space="preserve"> «Здесь начинается день», стихи</w:t>
      </w:r>
      <w:r w:rsidRPr="009B671D">
        <w:rPr>
          <w:rFonts w:ascii="Times New Roman" w:hAnsi="Times New Roman" w:cs="Times New Roman"/>
          <w:sz w:val="24"/>
          <w:szCs w:val="24"/>
        </w:rPr>
        <w:t xml:space="preserve"> о Магадане.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Краткое содержание: в ходе беседы с детьми воспитатель знакомит детей с историей возникновения города Магадана, о первопроходцах, о становлении современного города.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lastRenderedPageBreak/>
        <w:t>Организационный момент: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Воспитатель читает стихотворение:</w:t>
      </w:r>
    </w:p>
    <w:p w:rsidR="00271331" w:rsidRPr="009B671D" w:rsidRDefault="00271331" w:rsidP="002713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Мой город скромный и уютный</w:t>
      </w:r>
    </w:p>
    <w:p w:rsidR="00271331" w:rsidRPr="009B671D" w:rsidRDefault="00271331" w:rsidP="002713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Здесь девять месяцев зима,</w:t>
      </w:r>
    </w:p>
    <w:p w:rsidR="00271331" w:rsidRPr="009B671D" w:rsidRDefault="00271331" w:rsidP="002713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От снега небо стало мутно,</w:t>
      </w:r>
    </w:p>
    <w:p w:rsidR="00271331" w:rsidRPr="009B671D" w:rsidRDefault="00271331" w:rsidP="002713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Бураны, вьюга, холода.</w:t>
      </w:r>
    </w:p>
    <w:p w:rsidR="00271331" w:rsidRDefault="00271331" w:rsidP="00271331">
      <w:pPr>
        <w:rPr>
          <w:rFonts w:ascii="Times New Roman" w:hAnsi="Times New Roman" w:cs="Times New Roman"/>
          <w:sz w:val="24"/>
          <w:szCs w:val="24"/>
        </w:rPr>
      </w:pP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Воспитатель: О каком городе это стихотворение? Как называется край, в котором мы живем? (Ответы детей)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Воспитатель читает стихотворение П. Нефедова  из книги «Поступь».</w:t>
      </w:r>
    </w:p>
    <w:p w:rsidR="00271331" w:rsidRPr="009B671D" w:rsidRDefault="00271331" w:rsidP="00271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Я люблю эту землю</w:t>
      </w:r>
    </w:p>
    <w:p w:rsidR="00271331" w:rsidRPr="009B671D" w:rsidRDefault="00271331" w:rsidP="00271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Броней ледяною </w:t>
      </w:r>
      <w:proofErr w:type="gramStart"/>
      <w:r w:rsidRPr="009B671D">
        <w:rPr>
          <w:rFonts w:ascii="Times New Roman" w:hAnsi="Times New Roman" w:cs="Times New Roman"/>
          <w:sz w:val="24"/>
          <w:szCs w:val="24"/>
        </w:rPr>
        <w:t>одетую</w:t>
      </w:r>
      <w:proofErr w:type="gramEnd"/>
    </w:p>
    <w:p w:rsidR="00271331" w:rsidRPr="009B671D" w:rsidRDefault="00271331" w:rsidP="00271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Эти сопки, как волны</w:t>
      </w:r>
    </w:p>
    <w:p w:rsidR="00271331" w:rsidRPr="009B671D" w:rsidRDefault="00271331" w:rsidP="00271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Мгновенно застывших морей</w:t>
      </w:r>
    </w:p>
    <w:p w:rsidR="00271331" w:rsidRPr="009B671D" w:rsidRDefault="00271331" w:rsidP="00271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Я люблю этот край</w:t>
      </w:r>
    </w:p>
    <w:p w:rsidR="00271331" w:rsidRPr="009B671D" w:rsidRDefault="00271331" w:rsidP="00271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И не чуть не жалею, не сетую</w:t>
      </w:r>
    </w:p>
    <w:p w:rsidR="00271331" w:rsidRPr="009B671D" w:rsidRDefault="00271331" w:rsidP="00271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Колыма - стала родиной в жизни моей!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Воспитатель. Сегодня  мы отправимся в путешествие и узнаем об  истории нашего города.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Рассказ воспитателя о Магадане: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Много лет назад на месте нашего города стоял лес, шумела тайга, и не было здесь ни домов, ни дорог. Здесь было много непроходимых заболоченных мест, заваленных буреломами (поваленные бурями деревьями). «Магадан» на чукотском языке означает «валежник».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Безлюдными и дикими слыли эти места, люди селились в них «по краешку» земли: у моря да по берегам больших рек. И того, кто решался продвинуться </w:t>
      </w:r>
      <w:proofErr w:type="gramStart"/>
      <w:r w:rsidRPr="009B671D">
        <w:rPr>
          <w:rFonts w:ascii="Times New Roman" w:hAnsi="Times New Roman" w:cs="Times New Roman"/>
          <w:sz w:val="24"/>
          <w:szCs w:val="24"/>
        </w:rPr>
        <w:t>в глубь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71D">
        <w:rPr>
          <w:rFonts w:ascii="Times New Roman" w:hAnsi="Times New Roman" w:cs="Times New Roman"/>
          <w:sz w:val="24"/>
          <w:szCs w:val="24"/>
        </w:rPr>
        <w:t xml:space="preserve"> Колымы, встречали большие трудности и смертельные опасности. Но суровая Колыма и Чукотка издавна привлекали людей своим богатством: земля хранит ценные металлы – золото и серебро, тайга богата пушным зверьем, моря  - морским зверем и рыбой. Покорять дикую Колыму начали с побережья Охотского моря, где стоит теперь наш город Магадан.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Бухту Нагаево, названную в честь русского адмирала А.И. Нагаева, знали многие мореплаватели: в ней укрывались суда от штормов и непогоды, здесь много было пресной питьевой воды.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В1927 году, в ясный августовский день, в бухту Нагаева пришел на оленях молодой геолог В.А. Цареградский с двумя рабочими. Их привел старик эвен. Шли они из Олы на лодках, но сильный шторм </w:t>
      </w:r>
      <w:proofErr w:type="gramStart"/>
      <w:r w:rsidRPr="009B671D">
        <w:rPr>
          <w:rFonts w:ascii="Times New Roman" w:hAnsi="Times New Roman" w:cs="Times New Roman"/>
          <w:sz w:val="24"/>
          <w:szCs w:val="24"/>
        </w:rPr>
        <w:t>разбил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71D">
        <w:rPr>
          <w:rFonts w:ascii="Times New Roman" w:hAnsi="Times New Roman" w:cs="Times New Roman"/>
          <w:sz w:val="24"/>
          <w:szCs w:val="24"/>
        </w:rPr>
        <w:t xml:space="preserve"> и дальше пришлось</w:t>
      </w:r>
      <w:proofErr w:type="gramEnd"/>
      <w:r w:rsidRPr="009B671D">
        <w:rPr>
          <w:rFonts w:ascii="Times New Roman" w:hAnsi="Times New Roman" w:cs="Times New Roman"/>
          <w:sz w:val="24"/>
          <w:szCs w:val="24"/>
        </w:rPr>
        <w:t xml:space="preserve"> идти на оленях. По едва заметной тропинке спустились они </w:t>
      </w:r>
      <w:proofErr w:type="gramStart"/>
      <w:r w:rsidRPr="009B671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B671D">
        <w:rPr>
          <w:rFonts w:ascii="Times New Roman" w:hAnsi="Times New Roman" w:cs="Times New Roman"/>
          <w:sz w:val="24"/>
          <w:szCs w:val="24"/>
        </w:rPr>
        <w:t xml:space="preserve"> речки </w:t>
      </w:r>
      <w:proofErr w:type="spellStart"/>
      <w:r w:rsidRPr="009B671D">
        <w:rPr>
          <w:rFonts w:ascii="Times New Roman" w:hAnsi="Times New Roman" w:cs="Times New Roman"/>
          <w:sz w:val="24"/>
          <w:szCs w:val="24"/>
        </w:rPr>
        <w:t>Марчекан</w:t>
      </w:r>
      <w:proofErr w:type="spellEnd"/>
      <w:r w:rsidRPr="009B671D">
        <w:rPr>
          <w:rFonts w:ascii="Times New Roman" w:hAnsi="Times New Roman" w:cs="Times New Roman"/>
          <w:sz w:val="24"/>
          <w:szCs w:val="24"/>
        </w:rPr>
        <w:t xml:space="preserve">. Там люди поставили палатки и поднялись на сопку, оттуда была хорошо видна бухта Нагаева. В зарослях лиственницы и стланика можно было различить многочисленные следы хозяйничавших здесь медведей. Вскоре морякам пришлось познакомиться с ними поближе: большие бурые медведи – хозяева тайги без стеснения приближались к палаткам. В первую же ночь одного оленя </w:t>
      </w:r>
      <w:r w:rsidRPr="009B671D">
        <w:rPr>
          <w:rFonts w:ascii="Times New Roman" w:hAnsi="Times New Roman" w:cs="Times New Roman"/>
          <w:sz w:val="24"/>
          <w:szCs w:val="24"/>
        </w:rPr>
        <w:lastRenderedPageBreak/>
        <w:t>задрал медведь. Пришлось всю ночь жечь костер, чтобы как-то отгонять непрошеных гостей.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Вот как описывает геолог В.А. Цареградский бухту Нагаева: «В ручьях речек, которые впадают в Охотское море, в изобилии водилась рыба кета и горбуша. Часто в безветренные вечера по зеркальной глади бухты шли круги – это развелись тюлени. На закате колонной медленно проплывали через всю бухту к берегу касатки, над самой водой проносились стайки морских уток»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Спокойная бухта, красивые белые ночи надолго  запомнились молодому геологу, и он советовал именно здесь начать строительство порта и соорудить дорогу от бухты </w:t>
      </w:r>
      <w:proofErr w:type="gramStart"/>
      <w:r w:rsidRPr="009B671D">
        <w:rPr>
          <w:rFonts w:ascii="Times New Roman" w:hAnsi="Times New Roman" w:cs="Times New Roman"/>
          <w:sz w:val="24"/>
          <w:szCs w:val="24"/>
        </w:rPr>
        <w:t>в глубь</w:t>
      </w:r>
      <w:proofErr w:type="gramEnd"/>
      <w:r w:rsidRPr="009B671D">
        <w:rPr>
          <w:rFonts w:ascii="Times New Roman" w:hAnsi="Times New Roman" w:cs="Times New Roman"/>
          <w:sz w:val="24"/>
          <w:szCs w:val="24"/>
        </w:rPr>
        <w:t xml:space="preserve"> Колымы.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B671D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9B671D">
        <w:rPr>
          <w:rFonts w:ascii="Times New Roman" w:hAnsi="Times New Roman" w:cs="Times New Roman"/>
          <w:sz w:val="24"/>
          <w:szCs w:val="24"/>
        </w:rPr>
        <w:t>. «Покажи животное».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На берегу бухты Нагаева люди размещались в палатках, покрытых брезентом и полотном, а когда не хватало брезента, стали покрывать разноцветным ситцем и поселок в шутку назвали «ситцевым городком». Вот как описывает этот городок: с берега смотрели смешные маленькие домики с крышами, обтянутыми пестрым ситцем то в полоску, то в клеточку, то цветочками. Окна низкие и длинные, поднятые под самую крышу. В одной хате, единственной на все Нагаево была сложена русская печь. Записывались в очередь, чтобы испечь хлеб». ( Н. Белинская)</w:t>
      </w:r>
    </w:p>
    <w:p w:rsidR="00271331" w:rsidRPr="009B671D" w:rsidRDefault="00271331" w:rsidP="002713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Воспитатель зачитывает стихотворение:</w:t>
      </w:r>
    </w:p>
    <w:p w:rsidR="00271331" w:rsidRPr="009B671D" w:rsidRDefault="00271331" w:rsidP="00271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Была за жизнь с природой схватка</w:t>
      </w:r>
    </w:p>
    <w:p w:rsidR="00271331" w:rsidRPr="009B671D" w:rsidRDefault="00271331" w:rsidP="00271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Хвала труду и честь добру:</w:t>
      </w:r>
    </w:p>
    <w:p w:rsidR="00271331" w:rsidRPr="009B671D" w:rsidRDefault="00271331" w:rsidP="00271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Тем, кто жил и мерз в палатках,</w:t>
      </w:r>
    </w:p>
    <w:p w:rsidR="00271331" w:rsidRPr="009B671D" w:rsidRDefault="00271331" w:rsidP="00271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Кто строил город на ветру…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Чтоб пробиться </w:t>
      </w:r>
      <w:proofErr w:type="gramStart"/>
      <w:r w:rsidRPr="009B671D">
        <w:rPr>
          <w:rFonts w:ascii="Times New Roman" w:hAnsi="Times New Roman" w:cs="Times New Roman"/>
          <w:sz w:val="24"/>
          <w:szCs w:val="24"/>
        </w:rPr>
        <w:t>в глубь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71D">
        <w:rPr>
          <w:rFonts w:ascii="Times New Roman" w:hAnsi="Times New Roman" w:cs="Times New Roman"/>
          <w:sz w:val="24"/>
          <w:szCs w:val="24"/>
        </w:rPr>
        <w:t xml:space="preserve"> Колымы, стали строить трассу. В тайге пробили просеку к реке </w:t>
      </w:r>
      <w:proofErr w:type="spellStart"/>
      <w:r w:rsidRPr="009B671D">
        <w:rPr>
          <w:rFonts w:ascii="Times New Roman" w:hAnsi="Times New Roman" w:cs="Times New Roman"/>
          <w:sz w:val="24"/>
          <w:szCs w:val="24"/>
        </w:rPr>
        <w:t>Магаданке</w:t>
      </w:r>
      <w:proofErr w:type="spellEnd"/>
      <w:r w:rsidRPr="009B671D">
        <w:rPr>
          <w:rFonts w:ascii="Times New Roman" w:hAnsi="Times New Roman" w:cs="Times New Roman"/>
          <w:sz w:val="24"/>
          <w:szCs w:val="24"/>
        </w:rPr>
        <w:t xml:space="preserve">. Эта просека и есть проспект Ленина. По этой просеке «ситцевый городок» перебрался к реке </w:t>
      </w:r>
      <w:proofErr w:type="spellStart"/>
      <w:r w:rsidRPr="009B671D">
        <w:rPr>
          <w:rFonts w:ascii="Times New Roman" w:hAnsi="Times New Roman" w:cs="Times New Roman"/>
          <w:sz w:val="24"/>
          <w:szCs w:val="24"/>
        </w:rPr>
        <w:t>Магаданке</w:t>
      </w:r>
      <w:proofErr w:type="spellEnd"/>
      <w:r w:rsidRPr="009B671D">
        <w:rPr>
          <w:rFonts w:ascii="Times New Roman" w:hAnsi="Times New Roman" w:cs="Times New Roman"/>
          <w:sz w:val="24"/>
          <w:szCs w:val="24"/>
        </w:rPr>
        <w:t xml:space="preserve"> и расположился на том месте, где теперь находится Пролетарская улица. Началось строительство города. На смену палаткам пришли одноэтажные бараки, а затем были построены двухэтажные деревянные дома с печным отоплением. (Показ фотографий.) Некрасивым и маленьким был наш город. Но люди упорно работали.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Трудно было строить город, ничего на месте не было но, не смотря на все эти трудности, город строился. Появились первые каменные здания, телеграф, школа№1- красивое четырех этажное здание с большими светлыми классами, спортивным залом и столовой. Так постепенно Магадан из небольшого поселка превратился в город. За два года до начала войны поселок Магадан был переименован в город Магадан.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671D">
        <w:rPr>
          <w:rFonts w:ascii="Times New Roman" w:hAnsi="Times New Roman" w:cs="Times New Roman"/>
          <w:sz w:val="24"/>
          <w:szCs w:val="24"/>
        </w:rPr>
        <w:t>К тому времени построили рыбный завод,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71D">
        <w:rPr>
          <w:rFonts w:ascii="Times New Roman" w:hAnsi="Times New Roman" w:cs="Times New Roman"/>
          <w:sz w:val="24"/>
          <w:szCs w:val="24"/>
        </w:rPr>
        <w:t xml:space="preserve"> хлебозавод (он и сейчас там находится), областную больницу, появились многоэтажные каменные дома, театр, но, в основном, город застраивали деревянными зданиями (по улицам Школьной, Парковой, Советской).</w:t>
      </w:r>
      <w:proofErr w:type="gramEnd"/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Воспитатель показывает на стенде фотографии города (можно использовать проектор для презентации слайдов с фотографиями).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lastRenderedPageBreak/>
        <w:t>- Сейчас это красивый город с множеством улиц, микрорайонов. Я предлагаю отправиться</w:t>
      </w:r>
      <w:r>
        <w:rPr>
          <w:rFonts w:ascii="Times New Roman" w:hAnsi="Times New Roman" w:cs="Times New Roman"/>
          <w:sz w:val="24"/>
          <w:szCs w:val="24"/>
        </w:rPr>
        <w:t xml:space="preserve"> на заочную экскурсию по родному городу.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- Посмотрите, это улицы нашего города, знакомые всем  </w:t>
      </w:r>
      <w:proofErr w:type="spellStart"/>
      <w:r w:rsidRPr="009B671D">
        <w:rPr>
          <w:rFonts w:ascii="Times New Roman" w:hAnsi="Times New Roman" w:cs="Times New Roman"/>
          <w:sz w:val="24"/>
          <w:szCs w:val="24"/>
        </w:rPr>
        <w:t>магаданцам</w:t>
      </w:r>
      <w:proofErr w:type="spellEnd"/>
      <w:r w:rsidRPr="009B671D">
        <w:rPr>
          <w:rFonts w:ascii="Times New Roman" w:hAnsi="Times New Roman" w:cs="Times New Roman"/>
          <w:sz w:val="24"/>
          <w:szCs w:val="24"/>
        </w:rPr>
        <w:t>, и взрослым и детям. Как называется главная улица нашего города, по которой мы сейчас едем? Какую улицу у нас называют самой длинной и почему?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(Улица Ленина, она переходит в Колымскую трассу).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- Колымская трасса тянется до самого Ледовитого океана, по не круглый год машины перевозят грузы  во все города и поселки нашего края.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А какие еще улицы есть в нашем городе? (ответы детей)</w:t>
      </w:r>
    </w:p>
    <w:p w:rsidR="00271331" w:rsidRPr="009B671D" w:rsidRDefault="00271331" w:rsidP="002713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 «Наш город большой и прекрасный,</w:t>
      </w:r>
    </w:p>
    <w:p w:rsidR="00271331" w:rsidRPr="009B671D" w:rsidRDefault="00271331" w:rsidP="002713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  Наш город красив и богат,</w:t>
      </w:r>
    </w:p>
    <w:p w:rsidR="00271331" w:rsidRPr="009B671D" w:rsidRDefault="00271331" w:rsidP="00271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71D">
        <w:rPr>
          <w:rFonts w:ascii="Times New Roman" w:hAnsi="Times New Roman" w:cs="Times New Roman"/>
          <w:sz w:val="24"/>
          <w:szCs w:val="24"/>
        </w:rPr>
        <w:t xml:space="preserve">  И будут здесь скверы и парки</w:t>
      </w:r>
    </w:p>
    <w:p w:rsidR="00271331" w:rsidRPr="009B671D" w:rsidRDefault="00271331" w:rsidP="00271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671D">
        <w:rPr>
          <w:rFonts w:ascii="Times New Roman" w:hAnsi="Times New Roman" w:cs="Times New Roman"/>
          <w:sz w:val="24"/>
          <w:szCs w:val="24"/>
        </w:rPr>
        <w:t xml:space="preserve"> Расцветет Магадан, словно сад»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Мы с вами находимся в Городском парке. Много усилий было приложен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B671D">
        <w:rPr>
          <w:rFonts w:ascii="Times New Roman" w:hAnsi="Times New Roman" w:cs="Times New Roman"/>
          <w:sz w:val="24"/>
          <w:szCs w:val="24"/>
        </w:rPr>
        <w:t>, чтобы осушить территорию парка, пробить аллеи, построить спортплощадки и стадион. В те далекие годы, в парке была парашютная вышка, небольшой зверинец. В нем жило 9 медведей, лисы и другие звери.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Сейчас парк одно из любимых мест отдыха горожан.  </w:t>
      </w:r>
      <w:proofErr w:type="spellStart"/>
      <w:r w:rsidRPr="009B671D">
        <w:rPr>
          <w:rFonts w:ascii="Times New Roman" w:hAnsi="Times New Roman" w:cs="Times New Roman"/>
          <w:sz w:val="24"/>
          <w:szCs w:val="24"/>
        </w:rPr>
        <w:t>Магаданцы</w:t>
      </w:r>
      <w:proofErr w:type="spellEnd"/>
      <w:r w:rsidRPr="009B671D">
        <w:rPr>
          <w:rFonts w:ascii="Times New Roman" w:hAnsi="Times New Roman" w:cs="Times New Roman"/>
          <w:sz w:val="24"/>
          <w:szCs w:val="24"/>
        </w:rPr>
        <w:t xml:space="preserve"> прогуливаются по его аллеям, в парке есть детские площадки, карусели.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Есть  в парке места славы  и памяти: часовня «Георгия Победоносца», памятник солдатам, погибшим в мирное время.</w:t>
      </w:r>
    </w:p>
    <w:p w:rsidR="00271331" w:rsidRDefault="00271331" w:rsidP="002713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Воспитатель показывает на сте</w:t>
      </w:r>
      <w:r>
        <w:rPr>
          <w:rFonts w:ascii="Times New Roman" w:hAnsi="Times New Roman" w:cs="Times New Roman"/>
          <w:sz w:val="24"/>
          <w:szCs w:val="24"/>
        </w:rPr>
        <w:t>нде фотографии города (слайды):</w:t>
      </w:r>
    </w:p>
    <w:p w:rsidR="00271331" w:rsidRPr="009B671D" w:rsidRDefault="00271331" w:rsidP="002713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С каждым годом наш город с</w:t>
      </w:r>
      <w:r>
        <w:rPr>
          <w:rFonts w:ascii="Times New Roman" w:hAnsi="Times New Roman" w:cs="Times New Roman"/>
          <w:sz w:val="24"/>
          <w:szCs w:val="24"/>
        </w:rPr>
        <w:t>тановится красивее, благоустроенне</w:t>
      </w:r>
      <w:r w:rsidRPr="009B671D">
        <w:rPr>
          <w:rFonts w:ascii="Times New Roman" w:hAnsi="Times New Roman" w:cs="Times New Roman"/>
          <w:sz w:val="24"/>
          <w:szCs w:val="24"/>
        </w:rPr>
        <w:t>е: есть библиотеки, театр им. Горького, Кукольный театр, Дворец культуры, Дворец спорта,  бассейн, величественное здание  Свято – Троицкого храма и многое другое.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- В нашем городе много школ, детских садов. (Показ фотографий или слайдов)  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Сейчас мы поиграем с вами в игру «Узнай по фрагменту».</w:t>
      </w:r>
    </w:p>
    <w:p w:rsidR="00271331" w:rsidRDefault="00271331" w:rsidP="00271331">
      <w:pPr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Магадан  молодеет и хорошеет с каждым днем, потому что его жители любят свой город: следят за чистотой, озеленяют улицы, строят новые дома. Гордятся люди своим городом, городом - тружеником, слагают о нем песни и стихи.</w:t>
      </w:r>
    </w:p>
    <w:p w:rsidR="00271331" w:rsidRPr="009B671D" w:rsidRDefault="00271331" w:rsidP="002713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671D">
        <w:rPr>
          <w:rFonts w:ascii="Times New Roman" w:hAnsi="Times New Roman" w:cs="Times New Roman"/>
          <w:sz w:val="24"/>
          <w:szCs w:val="24"/>
        </w:rPr>
        <w:t>Он стоит величаво и гордо,</w:t>
      </w:r>
    </w:p>
    <w:p w:rsidR="00271331" w:rsidRPr="009B671D" w:rsidRDefault="00271331" w:rsidP="002713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9B671D">
        <w:rPr>
          <w:rFonts w:ascii="Times New Roman" w:hAnsi="Times New Roman" w:cs="Times New Roman"/>
          <w:sz w:val="24"/>
          <w:szCs w:val="24"/>
        </w:rPr>
        <w:t>Опоясанный</w:t>
      </w:r>
      <w:proofErr w:type="gramEnd"/>
      <w:r w:rsidRPr="009B671D">
        <w:rPr>
          <w:rFonts w:ascii="Times New Roman" w:hAnsi="Times New Roman" w:cs="Times New Roman"/>
          <w:sz w:val="24"/>
          <w:szCs w:val="24"/>
        </w:rPr>
        <w:t xml:space="preserve">  сопок грядой.</w:t>
      </w:r>
    </w:p>
    <w:p w:rsidR="00271331" w:rsidRPr="009B671D" w:rsidRDefault="00271331" w:rsidP="002713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 И по праву гордятся люди,</w:t>
      </w:r>
    </w:p>
    <w:p w:rsidR="00271331" w:rsidRPr="009B671D" w:rsidRDefault="00271331" w:rsidP="000548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Тем, что город красивый такой.</w:t>
      </w:r>
    </w:p>
    <w:p w:rsidR="00271331" w:rsidRPr="009B671D" w:rsidRDefault="00271331" w:rsidP="00271331">
      <w:pPr>
        <w:rPr>
          <w:rFonts w:ascii="Times New Roman" w:hAnsi="Times New Roman" w:cs="Times New Roman"/>
          <w:sz w:val="24"/>
          <w:szCs w:val="24"/>
        </w:rPr>
      </w:pPr>
    </w:p>
    <w:p w:rsidR="00D2688D" w:rsidRDefault="0005482B">
      <w:bookmarkStart w:id="0" w:name="_GoBack"/>
      <w:bookmarkEnd w:id="0"/>
    </w:p>
    <w:sectPr w:rsidR="00D2688D" w:rsidSect="00C36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71331"/>
    <w:rsid w:val="0005482B"/>
    <w:rsid w:val="00271331"/>
    <w:rsid w:val="00C32486"/>
    <w:rsid w:val="00C36884"/>
    <w:rsid w:val="00D90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1289</Words>
  <Characters>7350</Characters>
  <Application>Microsoft Office Word</Application>
  <DocSecurity>0</DocSecurity>
  <Lines>61</Lines>
  <Paragraphs>17</Paragraphs>
  <ScaleCrop>false</ScaleCrop>
  <Company/>
  <LinksUpToDate>false</LinksUpToDate>
  <CharactersWithSpaces>8622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Вика</cp:lastModifiedBy>
  <cp:revision>3</cp:revision>
  <dcterms:created xsi:type="dcterms:W3CDTF">2016-12-05T11:30:00Z</dcterms:created>
  <dcterms:modified xsi:type="dcterms:W3CDTF">2016-12-21T01:51:00Z</dcterms:modified>
</cp:coreProperties>
</file>