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C69" w:rsidRDefault="00F17909" w:rsidP="006F6A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AF7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мероприятий </w:t>
      </w:r>
    </w:p>
    <w:p w:rsidR="00F17909" w:rsidRPr="006F6AF7" w:rsidRDefault="00A06C69" w:rsidP="006F6A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F17909" w:rsidRPr="006F6AF7">
        <w:rPr>
          <w:rFonts w:ascii="Times New Roman" w:hAnsi="Times New Roman" w:cs="Times New Roman"/>
          <w:b/>
          <w:sz w:val="28"/>
          <w:szCs w:val="28"/>
        </w:rPr>
        <w:t>абинета здоровья</w:t>
      </w:r>
    </w:p>
    <w:p w:rsidR="00F17909" w:rsidRPr="006F6AF7" w:rsidRDefault="00F17909" w:rsidP="006F6A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3662"/>
        <w:gridCol w:w="2529"/>
        <w:gridCol w:w="2372"/>
      </w:tblGrid>
      <w:tr w:rsidR="00F17909" w:rsidRPr="006F6AF7" w:rsidTr="00F17909">
        <w:trPr>
          <w:trHeight w:val="677"/>
        </w:trPr>
        <w:tc>
          <w:tcPr>
            <w:tcW w:w="617" w:type="dxa"/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F6AF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F6AF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662" w:type="dxa"/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529" w:type="dxa"/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2372" w:type="dxa"/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F6AF7" w:rsidRPr="006F6AF7" w:rsidTr="00F17909">
        <w:trPr>
          <w:trHeight w:val="677"/>
        </w:trPr>
        <w:tc>
          <w:tcPr>
            <w:tcW w:w="617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2" w:type="dxa"/>
            <w:shd w:val="clear" w:color="auto" w:fill="auto"/>
          </w:tcPr>
          <w:p w:rsidR="00A06C69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«Сигарете – нет!» </w:t>
            </w:r>
          </w:p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«Нет наркотикам!»</w:t>
            </w:r>
          </w:p>
        </w:tc>
        <w:tc>
          <w:tcPr>
            <w:tcW w:w="2529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1-я неделя ноября</w:t>
            </w:r>
          </w:p>
        </w:tc>
        <w:tc>
          <w:tcPr>
            <w:tcW w:w="2372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6F6AF7" w:rsidRPr="006F6AF7" w:rsidTr="00F17909">
        <w:trPr>
          <w:trHeight w:val="677"/>
        </w:trPr>
        <w:tc>
          <w:tcPr>
            <w:tcW w:w="617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2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2529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372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Инструктор ЛФК</w:t>
            </w:r>
          </w:p>
        </w:tc>
      </w:tr>
      <w:tr w:rsidR="006F6AF7" w:rsidRPr="006F6AF7" w:rsidTr="00F17909">
        <w:trPr>
          <w:trHeight w:val="677"/>
        </w:trPr>
        <w:tc>
          <w:tcPr>
            <w:tcW w:w="617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2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Медосмотр</w:t>
            </w:r>
          </w:p>
        </w:tc>
        <w:tc>
          <w:tcPr>
            <w:tcW w:w="2529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Сентябрь- май</w:t>
            </w:r>
          </w:p>
        </w:tc>
        <w:tc>
          <w:tcPr>
            <w:tcW w:w="2372" w:type="dxa"/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</w:tr>
      <w:tr w:rsidR="00F17909" w:rsidRPr="006F6AF7" w:rsidTr="00F17909">
        <w:trPr>
          <w:trHeight w:val="966"/>
        </w:trPr>
        <w:tc>
          <w:tcPr>
            <w:tcW w:w="617" w:type="dxa"/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6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Изучение антропометрических данных обучающихся</w:t>
            </w:r>
          </w:p>
        </w:tc>
        <w:tc>
          <w:tcPr>
            <w:tcW w:w="2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1-я неделя сентября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4-я неделя января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2-я неделя мая</w:t>
            </w:r>
          </w:p>
        </w:tc>
        <w:tc>
          <w:tcPr>
            <w:tcW w:w="2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909" w:rsidRPr="006F6AF7" w:rsidTr="00F17909">
        <w:trPr>
          <w:trHeight w:val="1136"/>
        </w:trPr>
        <w:tc>
          <w:tcPr>
            <w:tcW w:w="617" w:type="dxa"/>
            <w:shd w:val="clear" w:color="auto" w:fill="auto"/>
            <w:vAlign w:val="center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662" w:type="dxa"/>
            <w:tcBorders>
              <w:bottom w:val="single" w:sz="4" w:space="0" w:color="auto"/>
            </w:tcBorders>
            <w:shd w:val="clear" w:color="auto" w:fill="auto"/>
          </w:tcPr>
          <w:p w:rsidR="006F6AF7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Инструктажи</w:t>
            </w:r>
          </w:p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«Безопасный путь домой»</w:t>
            </w:r>
            <w:proofErr w:type="gramStart"/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 «Осторожно, тонкий лед!», «Внимание! Гололед!», «Ледоход!», «Скоро лето!»</w:t>
            </w:r>
          </w:p>
        </w:tc>
        <w:tc>
          <w:tcPr>
            <w:tcW w:w="2529" w:type="dxa"/>
            <w:shd w:val="clear" w:color="auto" w:fill="auto"/>
          </w:tcPr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Сентябрь- май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</w:tr>
      <w:tr w:rsidR="00F17909" w:rsidRPr="006F6AF7" w:rsidTr="00F17909">
        <w:trPr>
          <w:trHeight w:val="704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 уровня развития познавательной сферы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 2 недели сентября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Педагог- психолог</w:t>
            </w:r>
          </w:p>
        </w:tc>
      </w:tr>
      <w:tr w:rsidR="00F17909" w:rsidRPr="006F6AF7" w:rsidTr="00F17909">
        <w:trPr>
          <w:trHeight w:val="701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Диагностика уровня воспитанности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3, 4 недели </w:t>
            </w:r>
            <w:r w:rsidR="006F6AF7" w:rsidRPr="006F6AF7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3,4 недели мая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Педагог- психолог</w:t>
            </w:r>
          </w:p>
        </w:tc>
      </w:tr>
      <w:tr w:rsidR="00F17909" w:rsidRPr="006F6AF7" w:rsidTr="00F17909">
        <w:trPr>
          <w:trHeight w:val="708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Социометрическое исследование детских коллективов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1, 2 недели декабря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Педагог- психолог</w:t>
            </w:r>
          </w:p>
        </w:tc>
      </w:tr>
      <w:tr w:rsidR="00F17909" w:rsidRPr="006F6AF7" w:rsidTr="00F17909">
        <w:trPr>
          <w:trHeight w:val="549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Логопедическое обследование </w:t>
            </w:r>
            <w:proofErr w:type="gramStart"/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 2 недели сентября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</w:tr>
      <w:tr w:rsidR="00F17909" w:rsidRPr="006F6AF7" w:rsidTr="00F17909">
        <w:trPr>
          <w:trHeight w:val="549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 личностных затруднений учеников (анкетный метод)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 2 недели сентября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Учителя- предметники</w:t>
            </w:r>
          </w:p>
        </w:tc>
      </w:tr>
      <w:tr w:rsidR="00F17909" w:rsidRPr="006F6AF7" w:rsidTr="00F17909">
        <w:trPr>
          <w:trHeight w:val="549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Обучение навыкам психофизиологической саморегуляции по комплексу параметров и коррекции психоэмоционального состояния </w:t>
            </w:r>
            <w:proofErr w:type="gramStart"/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БОС</w:t>
            </w:r>
            <w:proofErr w:type="gramEnd"/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</w:tr>
      <w:tr w:rsidR="00F17909" w:rsidRPr="006F6AF7" w:rsidTr="00F17909">
        <w:trPr>
          <w:trHeight w:val="549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Коррекционн</w:t>
            </w:r>
            <w:proofErr w:type="gramStart"/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развивающие занятия с использованием методики с видеоуправлением: «Игры с Тимом», «Возьми и сделай», «Буквы и цифры»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Педагог- психолог</w:t>
            </w:r>
          </w:p>
        </w:tc>
      </w:tr>
      <w:tr w:rsidR="00F17909" w:rsidRPr="006F6AF7" w:rsidTr="00F17909">
        <w:trPr>
          <w:trHeight w:val="763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Предметная неделя физкультуры и спорта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07.09.18-14</w:t>
            </w:r>
            <w:r w:rsidR="00F17909"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.09.1</w:t>
            </w: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Инструктор ЛФК, учитель физической культуры</w:t>
            </w:r>
          </w:p>
        </w:tc>
      </w:tr>
      <w:tr w:rsidR="00F17909" w:rsidRPr="006F6AF7" w:rsidTr="00F17909">
        <w:trPr>
          <w:trHeight w:val="567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Спортивное мероприятие «Веселые старты»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Инструктор ЛФК, учитель физической культуры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909" w:rsidRPr="006F6AF7" w:rsidTr="00F17909">
        <w:trPr>
          <w:trHeight w:val="688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Всероссийская лыжная гонка «Лыжня России»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4-я неделя марта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Инструктор ЛФК, учитель физической культуры</w:t>
            </w:r>
          </w:p>
        </w:tc>
      </w:tr>
      <w:tr w:rsidR="00F17909" w:rsidRPr="006F6AF7" w:rsidTr="00F17909">
        <w:trPr>
          <w:trHeight w:val="996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 xml:space="preserve">Здоровым быть здорово! </w:t>
            </w:r>
            <w:r w:rsidR="00F17909" w:rsidRPr="006F6AF7">
              <w:rPr>
                <w:rFonts w:ascii="Times New Roman" w:hAnsi="Times New Roman" w:cs="Times New Roman"/>
                <w:sz w:val="28"/>
                <w:szCs w:val="28"/>
              </w:rPr>
              <w:t>- конкурс рисунков, на тему активного образа жизни и спорта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1-я неделя февраля</w:t>
            </w: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Воспитатели</w:t>
            </w:r>
          </w:p>
        </w:tc>
      </w:tr>
      <w:tr w:rsidR="00F17909" w:rsidRPr="006F6AF7" w:rsidTr="00F17909">
        <w:trPr>
          <w:trHeight w:val="562"/>
        </w:trPr>
        <w:tc>
          <w:tcPr>
            <w:tcW w:w="617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бесед о вреде табакокурения, употребления спиртосодержащей продукции, наркотических и психотропных веществ</w:t>
            </w:r>
          </w:p>
        </w:tc>
        <w:tc>
          <w:tcPr>
            <w:tcW w:w="2529" w:type="dxa"/>
            <w:tcBorders>
              <w:left w:val="single" w:sz="4" w:space="0" w:color="auto"/>
            </w:tcBorders>
            <w:shd w:val="clear" w:color="auto" w:fill="auto"/>
          </w:tcPr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  <w:p w:rsidR="00F17909" w:rsidRPr="006F6AF7" w:rsidRDefault="006F6AF7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Borders>
              <w:right w:val="single" w:sz="4" w:space="0" w:color="auto"/>
            </w:tcBorders>
            <w:shd w:val="clear" w:color="auto" w:fill="auto"/>
          </w:tcPr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руководители,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6A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воспитатели</w:t>
            </w:r>
          </w:p>
          <w:p w:rsidR="00F17909" w:rsidRPr="006F6AF7" w:rsidRDefault="00F17909" w:rsidP="006F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7909" w:rsidRPr="006F6AF7" w:rsidRDefault="00F17909" w:rsidP="00F17909">
      <w:pPr>
        <w:spacing w:before="100" w:beforeAutospacing="1" w:after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006DB" w:rsidRPr="006F6AF7" w:rsidRDefault="008006DB">
      <w:pPr>
        <w:rPr>
          <w:sz w:val="28"/>
          <w:szCs w:val="28"/>
        </w:rPr>
      </w:pPr>
    </w:p>
    <w:sectPr w:rsidR="008006DB" w:rsidRPr="006F6AF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C69" w:rsidRDefault="00A06C69" w:rsidP="00A06C69">
      <w:pPr>
        <w:spacing w:after="0" w:line="240" w:lineRule="auto"/>
      </w:pPr>
      <w:r>
        <w:separator/>
      </w:r>
    </w:p>
  </w:endnote>
  <w:endnote w:type="continuationSeparator" w:id="0">
    <w:p w:rsidR="00A06C69" w:rsidRDefault="00A06C69" w:rsidP="00A0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C69" w:rsidRDefault="00A06C69" w:rsidP="00A06C69">
      <w:pPr>
        <w:spacing w:after="0" w:line="240" w:lineRule="auto"/>
      </w:pPr>
      <w:r>
        <w:separator/>
      </w:r>
    </w:p>
  </w:footnote>
  <w:footnote w:type="continuationSeparator" w:id="0">
    <w:p w:rsidR="00A06C69" w:rsidRDefault="00A06C69" w:rsidP="00A0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C69" w:rsidRPr="002331E4" w:rsidRDefault="00A06C69" w:rsidP="00A06C69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2331E4">
      <w:rPr>
        <w:rFonts w:ascii="Times New Roman" w:eastAsia="Times New Roman" w:hAnsi="Times New Roman" w:cs="Times New Roman"/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A06C69" w:rsidRPr="002331E4" w:rsidRDefault="00A06C69" w:rsidP="00A06C69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2331E4">
      <w:rPr>
        <w:rFonts w:ascii="Times New Roman" w:eastAsia="Times New Roman" w:hAnsi="Times New Roman" w:cs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A06C69" w:rsidRPr="002331E4" w:rsidRDefault="00A06C69" w:rsidP="00A06C69">
    <w:pPr>
      <w:spacing w:after="0" w:line="240" w:lineRule="auto"/>
      <w:jc w:val="center"/>
      <w:rPr>
        <w:rFonts w:ascii="Times New Roman" w:eastAsia="Times New Roman" w:hAnsi="Times New Roman" w:cs="Times New Roman"/>
        <w:bCs/>
        <w:sz w:val="28"/>
        <w:szCs w:val="28"/>
      </w:rPr>
    </w:pPr>
    <w:r w:rsidRPr="002331E4">
      <w:rPr>
        <w:rFonts w:ascii="Times New Roman" w:eastAsia="Times New Roman" w:hAnsi="Times New Roman" w:cs="Times New Roman"/>
        <w:sz w:val="28"/>
        <w:szCs w:val="28"/>
      </w:rPr>
      <w:t>«Магаданская областная школа-интернат»</w:t>
    </w:r>
  </w:p>
  <w:p w:rsidR="00A06C69" w:rsidRPr="002331E4" w:rsidRDefault="00A06C69" w:rsidP="00A06C69">
    <w:pPr>
      <w:pBdr>
        <w:top w:val="single" w:sz="4" w:space="0" w:color="auto"/>
      </w:pBdr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r w:rsidRPr="002331E4">
      <w:rPr>
        <w:rFonts w:ascii="Times New Roman" w:eastAsia="Times New Roman" w:hAnsi="Times New Roman" w:cs="Times New Roman"/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2331E4">
      <w:rPr>
        <w:rFonts w:ascii="Times New Roman" w:eastAsia="Times New Roman" w:hAnsi="Times New Roman" w:cs="Times New Roman"/>
        <w:bCs/>
        <w:sz w:val="18"/>
        <w:szCs w:val="18"/>
        <w:lang w:val="en-US"/>
      </w:rPr>
      <w:t>e</w:t>
    </w:r>
    <w:r w:rsidRPr="002331E4">
      <w:rPr>
        <w:rFonts w:ascii="Times New Roman" w:eastAsia="Times New Roman" w:hAnsi="Times New Roman" w:cs="Times New Roman"/>
        <w:bCs/>
        <w:sz w:val="18"/>
        <w:szCs w:val="18"/>
      </w:rPr>
      <w:t>-</w:t>
    </w:r>
    <w:r w:rsidRPr="002331E4">
      <w:rPr>
        <w:rFonts w:ascii="Times New Roman" w:eastAsia="Times New Roman" w:hAnsi="Times New Roman" w:cs="Times New Roman"/>
        <w:bCs/>
        <w:sz w:val="18"/>
        <w:szCs w:val="18"/>
        <w:lang w:val="en-US"/>
      </w:rPr>
      <w:t>mail</w:t>
    </w:r>
    <w:r w:rsidRPr="002331E4">
      <w:rPr>
        <w:rFonts w:ascii="Times New Roman" w:eastAsia="Times New Roman" w:hAnsi="Times New Roman" w:cs="Times New Roman"/>
        <w:bCs/>
        <w:sz w:val="18"/>
        <w:szCs w:val="18"/>
      </w:rPr>
      <w:t xml:space="preserve">: </w:t>
    </w:r>
    <w:hyperlink r:id="rId1" w:history="1"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skolasokolin</w:t>
      </w:r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</w:rPr>
        <w:t>@</w:t>
      </w:r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mail</w:t>
      </w:r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</w:rPr>
        <w:t>.</w:t>
      </w:r>
      <w:proofErr w:type="spellStart"/>
      <w:r w:rsidRPr="002331E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ru</w:t>
      </w:r>
      <w:proofErr w:type="spellEnd"/>
    </w:hyperlink>
  </w:p>
  <w:p w:rsidR="00A06C69" w:rsidRPr="002331E4" w:rsidRDefault="00A06C69" w:rsidP="00A06C69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proofErr w:type="gramStart"/>
    <w:r w:rsidRPr="002331E4">
      <w:rPr>
        <w:rFonts w:ascii="Times New Roman" w:eastAsia="Times New Roman" w:hAnsi="Times New Roman" w:cs="Times New Roman"/>
        <w:bCs/>
        <w:sz w:val="18"/>
        <w:szCs w:val="18"/>
      </w:rPr>
      <w:t>Р</w:t>
    </w:r>
    <w:proofErr w:type="gramEnd"/>
    <w:r w:rsidRPr="002331E4">
      <w:rPr>
        <w:rFonts w:ascii="Times New Roman" w:eastAsia="Times New Roman" w:hAnsi="Times New Roman" w:cs="Times New Roman"/>
        <w:bCs/>
        <w:sz w:val="18"/>
        <w:szCs w:val="18"/>
      </w:rPr>
      <w:t>/счет № 40201810200000100005   БИК 04442001  ИНН 4900004164  КПП 490901001</w:t>
    </w:r>
  </w:p>
  <w:p w:rsidR="00A06C69" w:rsidRDefault="00A06C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909"/>
    <w:rsid w:val="006F6AF7"/>
    <w:rsid w:val="008006DB"/>
    <w:rsid w:val="00A06C69"/>
    <w:rsid w:val="00F1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C69"/>
  </w:style>
  <w:style w:type="paragraph" w:styleId="a5">
    <w:name w:val="footer"/>
    <w:basedOn w:val="a"/>
    <w:link w:val="a6"/>
    <w:uiPriority w:val="99"/>
    <w:unhideWhenUsed/>
    <w:rsid w:val="00A06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C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C69"/>
  </w:style>
  <w:style w:type="paragraph" w:styleId="a5">
    <w:name w:val="footer"/>
    <w:basedOn w:val="a"/>
    <w:link w:val="a6"/>
    <w:uiPriority w:val="99"/>
    <w:unhideWhenUsed/>
    <w:rsid w:val="00A06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Windows User</cp:lastModifiedBy>
  <cp:revision>2</cp:revision>
  <dcterms:created xsi:type="dcterms:W3CDTF">2021-02-08T20:06:00Z</dcterms:created>
  <dcterms:modified xsi:type="dcterms:W3CDTF">2021-02-08T20:06:00Z</dcterms:modified>
</cp:coreProperties>
</file>