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Цель работы кабинета: оказать помощь воспитанникам, педагогам в усвоении новых теоретических и практических знаний для сохранения и укрепления здоровья.</w:t>
      </w:r>
    </w:p>
    <w:p w:rsid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Кабинет здоровья в 2020 – 2021 учебном году работал по следующим основным направлениям: 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1. Образовательно-просветительская деятельность.  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sym w:font="Symbol" w:char="F0B7"/>
      </w:r>
      <w:r w:rsidRPr="006C52B0">
        <w:rPr>
          <w:rFonts w:ascii="Times New Roman" w:hAnsi="Times New Roman" w:cs="Times New Roman"/>
          <w:sz w:val="24"/>
          <w:szCs w:val="24"/>
        </w:rPr>
        <w:t xml:space="preserve">  Проведение уроков и внеклассных мероприятий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sym w:font="Symbol" w:char="F0B7"/>
      </w:r>
      <w:r w:rsidRPr="006C52B0">
        <w:rPr>
          <w:rFonts w:ascii="Times New Roman" w:hAnsi="Times New Roman" w:cs="Times New Roman"/>
          <w:sz w:val="24"/>
          <w:szCs w:val="24"/>
        </w:rPr>
        <w:t xml:space="preserve">  Оказание консультативной помощи всем участникам образовательного процесса по вопросам сохранения здоровья, применения средств и способов его укрепления, по самым важным вопросам развития ребенка.  </w:t>
      </w:r>
    </w:p>
    <w:p w:rsidR="00B72816" w:rsidRPr="006C52B0" w:rsidRDefault="00B72816" w:rsidP="006C52B0">
      <w:pPr>
        <w:pStyle w:val="a4"/>
        <w:numPr>
          <w:ilvl w:val="0"/>
          <w:numId w:val="1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Индивидуальная и групповая работа с использованием разных видов деятельности.  </w:t>
      </w:r>
    </w:p>
    <w:p w:rsidR="00B72816" w:rsidRPr="006C52B0" w:rsidRDefault="00B72816" w:rsidP="006C52B0">
      <w:pPr>
        <w:pStyle w:val="a4"/>
        <w:numPr>
          <w:ilvl w:val="0"/>
          <w:numId w:val="1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Обучение всех участников образовательного процесса методикам самодиагностики, самооценки, </w:t>
      </w:r>
      <w:proofErr w:type="spellStart"/>
      <w:r w:rsidRPr="006C52B0">
        <w:rPr>
          <w:rFonts w:ascii="Times New Roman" w:hAnsi="Times New Roman" w:cs="Times New Roman"/>
          <w:sz w:val="24"/>
          <w:szCs w:val="24"/>
        </w:rPr>
        <w:t>самокоррекции</w:t>
      </w:r>
      <w:proofErr w:type="spellEnd"/>
      <w:r w:rsidRPr="006C52B0">
        <w:rPr>
          <w:rFonts w:ascii="Times New Roman" w:hAnsi="Times New Roman" w:cs="Times New Roman"/>
          <w:sz w:val="24"/>
          <w:szCs w:val="24"/>
        </w:rPr>
        <w:t xml:space="preserve">, самоконтроля и саморазвития индивидуальных резервных возможностей организма. 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2. Методическая деятельность.  </w:t>
      </w:r>
    </w:p>
    <w:p w:rsidR="00B72816" w:rsidRPr="006C52B0" w:rsidRDefault="00B72816" w:rsidP="006C52B0">
      <w:pPr>
        <w:pStyle w:val="a4"/>
        <w:numPr>
          <w:ilvl w:val="0"/>
          <w:numId w:val="2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Создание библиотеки учебных и учебно-методических пособий, демонстрационных материалов по формированию здорового и безопасного образа жизни.  </w:t>
      </w:r>
    </w:p>
    <w:p w:rsidR="00B72816" w:rsidRPr="006C52B0" w:rsidRDefault="00B72816" w:rsidP="006C52B0">
      <w:pPr>
        <w:pStyle w:val="a4"/>
        <w:numPr>
          <w:ilvl w:val="0"/>
          <w:numId w:val="2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Создание банка электронно-информационных ресурсов.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sym w:font="Symbol" w:char="F0B7"/>
      </w:r>
      <w:r w:rsidRPr="006C52B0">
        <w:rPr>
          <w:rFonts w:ascii="Times New Roman" w:hAnsi="Times New Roman" w:cs="Times New Roman"/>
          <w:sz w:val="24"/>
          <w:szCs w:val="24"/>
        </w:rPr>
        <w:t xml:space="preserve">  Создание банка методических разработок для педагогов по вопросам формирования здоровьесберегающей среды, проведения уроков здоровья, внеклассных мероприятий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3. Координационная деятельность.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  Обеспечение межведомственного взаимодействия с организациями, службами по сопровождению учащихся по вопросам здоровья на договорной основе.  </w:t>
      </w:r>
    </w:p>
    <w:p w:rsidR="00B72816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4. Оценка результативности деятельности с использованием различных диагностических процедур. </w:t>
      </w:r>
    </w:p>
    <w:p w:rsidR="00000000" w:rsidRPr="006C52B0" w:rsidRDefault="00B72816" w:rsidP="006C52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По плану работы кабинета здоровья на 2020 -2021 учебный год, проведён ряд мероприятий.</w:t>
      </w:r>
    </w:p>
    <w:tbl>
      <w:tblPr>
        <w:tblStyle w:val="a3"/>
        <w:tblW w:w="10434" w:type="dxa"/>
        <w:tblInd w:w="-459" w:type="dxa"/>
        <w:tblLook w:val="04A0"/>
      </w:tblPr>
      <w:tblGrid>
        <w:gridCol w:w="3402"/>
        <w:gridCol w:w="2268"/>
        <w:gridCol w:w="2019"/>
        <w:gridCol w:w="2745"/>
      </w:tblGrid>
      <w:tr w:rsidR="00B72816" w:rsidRPr="006C52B0" w:rsidTr="005D58EF">
        <w:tc>
          <w:tcPr>
            <w:tcW w:w="3402" w:type="dxa"/>
          </w:tcPr>
          <w:p w:rsidR="00B72816" w:rsidRPr="006C52B0" w:rsidRDefault="00B72816" w:rsidP="005D58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2268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b/>
                <w:sz w:val="24"/>
                <w:szCs w:val="24"/>
              </w:rPr>
              <w:t>Кто проводил</w:t>
            </w:r>
          </w:p>
        </w:tc>
        <w:tc>
          <w:tcPr>
            <w:tcW w:w="2019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b/>
                <w:sz w:val="24"/>
                <w:szCs w:val="24"/>
              </w:rPr>
              <w:t>Кто участвовал</w:t>
            </w:r>
          </w:p>
        </w:tc>
        <w:tc>
          <w:tcPr>
            <w:tcW w:w="2745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b/>
                <w:sz w:val="24"/>
                <w:szCs w:val="24"/>
              </w:rPr>
              <w:t>Какие результаты получены</w:t>
            </w:r>
          </w:p>
        </w:tc>
      </w:tr>
      <w:tr w:rsidR="00B72816" w:rsidRPr="006C52B0" w:rsidTr="005D58EF">
        <w:tc>
          <w:tcPr>
            <w:tcW w:w="3402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1.Проведение инструктажей по соблюдению правил техники безопасности во время уроков, при проведении внеклассных и внешкольных мероприятий и ПДД, противопожарной безопасности, правилам поведения в общественных местах</w:t>
            </w:r>
          </w:p>
        </w:tc>
        <w:tc>
          <w:tcPr>
            <w:tcW w:w="2268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учителя предметники </w:t>
            </w:r>
          </w:p>
        </w:tc>
        <w:tc>
          <w:tcPr>
            <w:tcW w:w="2019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</w:p>
        </w:tc>
        <w:tc>
          <w:tcPr>
            <w:tcW w:w="2745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Обеспечение здоровых и безопасных условий образовательного процесса, профилактика безопасности  во внеурочное время</w:t>
            </w:r>
          </w:p>
        </w:tc>
      </w:tr>
      <w:tr w:rsidR="00B72816" w:rsidRPr="006C52B0" w:rsidTr="005D58EF">
        <w:tc>
          <w:tcPr>
            <w:tcW w:w="3402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2. «Экологический десант» субботники </w:t>
            </w:r>
          </w:p>
        </w:tc>
        <w:tc>
          <w:tcPr>
            <w:tcW w:w="2268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019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</w:p>
        </w:tc>
        <w:tc>
          <w:tcPr>
            <w:tcW w:w="2745" w:type="dxa"/>
          </w:tcPr>
          <w:p w:rsidR="00B72816" w:rsidRPr="006C52B0" w:rsidRDefault="00743604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школы</w:t>
            </w:r>
          </w:p>
        </w:tc>
      </w:tr>
      <w:tr w:rsidR="0034559E" w:rsidRPr="006C52B0" w:rsidTr="005D58EF">
        <w:tc>
          <w:tcPr>
            <w:tcW w:w="3402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3.Беседы по профилактике гриппа, ОРЗ, </w:t>
            </w:r>
            <w:proofErr w:type="spell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кароновирусной</w:t>
            </w:r>
            <w:proofErr w:type="spell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</w:t>
            </w:r>
          </w:p>
        </w:tc>
        <w:tc>
          <w:tcPr>
            <w:tcW w:w="2268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Зав. кабинетом Здоровья, классные руководители </w:t>
            </w:r>
          </w:p>
        </w:tc>
        <w:tc>
          <w:tcPr>
            <w:tcW w:w="2019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</w:p>
        </w:tc>
        <w:tc>
          <w:tcPr>
            <w:tcW w:w="2745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Формирование знаний о мерах профилактики заболевания</w:t>
            </w:r>
          </w:p>
        </w:tc>
      </w:tr>
      <w:tr w:rsidR="0034559E" w:rsidRPr="006C52B0" w:rsidTr="005D58EF">
        <w:tc>
          <w:tcPr>
            <w:tcW w:w="3402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4. Беседа «Влияние </w:t>
            </w:r>
            <w:proofErr w:type="spell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бестабачных</w:t>
            </w:r>
            <w:proofErr w:type="spell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 никотиновых смесей на здоровье подростков» </w:t>
            </w:r>
          </w:p>
        </w:tc>
        <w:tc>
          <w:tcPr>
            <w:tcW w:w="2268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Зав. кабинетом Здоровья </w:t>
            </w:r>
          </w:p>
        </w:tc>
        <w:tc>
          <w:tcPr>
            <w:tcW w:w="2019" w:type="dxa"/>
          </w:tcPr>
          <w:p w:rsidR="0034559E" w:rsidRPr="006C52B0" w:rsidRDefault="0034559E" w:rsidP="005D5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10, 11кл</w:t>
            </w:r>
          </w:p>
        </w:tc>
        <w:tc>
          <w:tcPr>
            <w:tcW w:w="2745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34559E" w:rsidRPr="006C52B0" w:rsidTr="005D58EF">
        <w:tc>
          <w:tcPr>
            <w:tcW w:w="3402" w:type="dxa"/>
          </w:tcPr>
          <w:p w:rsidR="0034559E" w:rsidRPr="006C52B0" w:rsidRDefault="0034559E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уроков физической культуры с учетом мониторинга уровня физического здоровья и индивидуальных особенностей учащихся. </w:t>
            </w:r>
          </w:p>
        </w:tc>
        <w:tc>
          <w:tcPr>
            <w:tcW w:w="2268" w:type="dxa"/>
          </w:tcPr>
          <w:p w:rsidR="0034559E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Учителя- предметники</w:t>
            </w:r>
            <w:r w:rsidR="0034559E"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9" w:type="dxa"/>
          </w:tcPr>
          <w:p w:rsidR="0034559E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</w:p>
        </w:tc>
        <w:tc>
          <w:tcPr>
            <w:tcW w:w="2745" w:type="dxa"/>
          </w:tcPr>
          <w:p w:rsidR="0034559E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Поддержка, укрепление и развитие физического здоровья воспитанников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Диспансеризация воспитанников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аботники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Отслеживание физического здоровья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7.Оформление стенда « Что надо з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нать о </w:t>
            </w:r>
            <w:proofErr w:type="spell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кароновирусе</w:t>
            </w:r>
            <w:proofErr w:type="spell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зав. кабинетом Здоровья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Пропаганда за здоровый образ жизни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8. Оказание психолого-педагогической помощи </w:t>
            </w:r>
            <w:proofErr w:type="gram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Педагог- психолог 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психологического здоровья </w:t>
            </w:r>
            <w:proofErr w:type="gram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9.Многоборье в рамках президентских состязаний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Учителя- предметники 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8, 10, 11кл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Развитие физических умений и навыков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5D58EF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58A2"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0. Проведение бесед о вреде табакокурения, употребления спиртосодержащей продукции, наркотических и психотропных веществ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аботник</w:t>
            </w:r>
            <w:proofErr w:type="spellEnd"/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Повышение культуры ЗОШ у учащихся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11. Игры на свежем воздухе во внеурочное время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Развитие физических умений и навыков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12.Проведение физкультминуток на уроках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Учителя предметники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</w:p>
          <w:p w:rsidR="001A58A2" w:rsidRPr="006C52B0" w:rsidRDefault="001A58A2" w:rsidP="006C52B0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Снятие умственной нагрузки</w:t>
            </w:r>
          </w:p>
        </w:tc>
      </w:tr>
      <w:tr w:rsidR="001A58A2" w:rsidRPr="006C52B0" w:rsidTr="005D58EF">
        <w:tc>
          <w:tcPr>
            <w:tcW w:w="3402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 xml:space="preserve">13. Проведение консультаций </w:t>
            </w:r>
          </w:p>
        </w:tc>
        <w:tc>
          <w:tcPr>
            <w:tcW w:w="2268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Педагог- психолог</w:t>
            </w:r>
          </w:p>
        </w:tc>
        <w:tc>
          <w:tcPr>
            <w:tcW w:w="2019" w:type="dxa"/>
          </w:tcPr>
          <w:p w:rsidR="001A58A2" w:rsidRPr="006C52B0" w:rsidRDefault="001A58A2" w:rsidP="005D58EF">
            <w:pPr>
              <w:ind w:right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5а, 8а, 11а, 8, 10, 11кл</w:t>
            </w:r>
            <w:r w:rsidR="005D58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  <w:tc>
          <w:tcPr>
            <w:tcW w:w="2745" w:type="dxa"/>
          </w:tcPr>
          <w:p w:rsidR="001A58A2" w:rsidRPr="006C52B0" w:rsidRDefault="001A58A2" w:rsidP="005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2B0">
              <w:rPr>
                <w:rFonts w:ascii="Times New Roman" w:hAnsi="Times New Roman" w:cs="Times New Roman"/>
                <w:sz w:val="24"/>
                <w:szCs w:val="24"/>
              </w:rPr>
              <w:t>Формирование здорового образа жизни</w:t>
            </w:r>
          </w:p>
        </w:tc>
      </w:tr>
    </w:tbl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Методический материал для проведения мероприятий с воспитанниками и педагогами накапливался в течение учебного года.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 Выводы: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1.Кабинет здоровья помогает воспитанникам, педагогам в усвоении новых теоретических и практических знаний для сохранения и укрепления здоровья.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2. Педагоги школы внесли вклад в накопление методического материала для проведения мероприятий с воспитанниками.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 xml:space="preserve">Задачи на новый 2021 -2022 учебный год.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1.Продолжить накапливать методический материал для проведения мероприятий.</w:t>
      </w:r>
    </w:p>
    <w:p w:rsidR="00146EB4" w:rsidRPr="006C52B0" w:rsidRDefault="005D58EF" w:rsidP="005D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46EB4" w:rsidRPr="006C52B0">
        <w:rPr>
          <w:rFonts w:ascii="Times New Roman" w:hAnsi="Times New Roman" w:cs="Times New Roman"/>
          <w:sz w:val="24"/>
          <w:szCs w:val="24"/>
        </w:rPr>
        <w:t xml:space="preserve"> 2. Применять на уроках </w:t>
      </w:r>
      <w:proofErr w:type="spellStart"/>
      <w:r w:rsidR="00146EB4" w:rsidRPr="006C52B0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="00146EB4" w:rsidRPr="006C52B0">
        <w:rPr>
          <w:rFonts w:ascii="Times New Roman" w:hAnsi="Times New Roman" w:cs="Times New Roman"/>
          <w:sz w:val="24"/>
          <w:szCs w:val="24"/>
        </w:rPr>
        <w:t xml:space="preserve"> технологии.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3. Совершенствовать развитие физических умений и навыков.</w:t>
      </w:r>
    </w:p>
    <w:p w:rsidR="00146EB4" w:rsidRPr="006C52B0" w:rsidRDefault="005D58EF" w:rsidP="005D58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46EB4" w:rsidRPr="006C52B0">
        <w:rPr>
          <w:rFonts w:ascii="Times New Roman" w:hAnsi="Times New Roman" w:cs="Times New Roman"/>
          <w:sz w:val="24"/>
          <w:szCs w:val="24"/>
        </w:rPr>
        <w:t xml:space="preserve"> 4. Оформлять наглядный материал по профилактике здорового образа жизни. </w:t>
      </w:r>
    </w:p>
    <w:p w:rsidR="00146EB4" w:rsidRPr="006C52B0" w:rsidRDefault="00146EB4" w:rsidP="005D58E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C52B0">
        <w:rPr>
          <w:rFonts w:ascii="Times New Roman" w:hAnsi="Times New Roman" w:cs="Times New Roman"/>
          <w:sz w:val="24"/>
          <w:szCs w:val="24"/>
        </w:rPr>
        <w:t>5.Продолжать формирование отрицательного отношения к вредным привычкам: алкоголю, никотину, наркотикам.</w:t>
      </w:r>
    </w:p>
    <w:p w:rsidR="00B72816" w:rsidRDefault="00B72816" w:rsidP="005D58EF">
      <w:pPr>
        <w:ind w:firstLine="709"/>
      </w:pPr>
    </w:p>
    <w:sectPr w:rsidR="00B72816" w:rsidSect="005D58EF">
      <w:pgSz w:w="11906" w:h="16838"/>
      <w:pgMar w:top="993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646"/>
    <w:multiLevelType w:val="hybridMultilevel"/>
    <w:tmpl w:val="FD1837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4EE750E"/>
    <w:multiLevelType w:val="hybridMultilevel"/>
    <w:tmpl w:val="6256F1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72816"/>
    <w:rsid w:val="00146EB4"/>
    <w:rsid w:val="001A58A2"/>
    <w:rsid w:val="0034559E"/>
    <w:rsid w:val="005D58EF"/>
    <w:rsid w:val="006C52B0"/>
    <w:rsid w:val="00743604"/>
    <w:rsid w:val="00B72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28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52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dcterms:created xsi:type="dcterms:W3CDTF">2021-04-07T00:10:00Z</dcterms:created>
  <dcterms:modified xsi:type="dcterms:W3CDTF">2021-04-07T01:21:00Z</dcterms:modified>
</cp:coreProperties>
</file>